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F" w:rsidRDefault="00DF0CFF" w:rsidP="00DF0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C5D70" w:rsidRDefault="005C5D70" w:rsidP="00DF0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0CFF" w:rsidRDefault="00DF0CFF" w:rsidP="00D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FF" w:rsidRDefault="00DF0CFF" w:rsidP="00DF0CFF">
      <w:pPr>
        <w:spacing w:after="0" w:line="240" w:lineRule="auto"/>
        <w:rPr>
          <w:rFonts w:ascii="Times New Roman" w:hAnsi="Times New Roman" w:cs="Times New Roman"/>
        </w:rPr>
      </w:pPr>
    </w:p>
    <w:p w:rsidR="00DF0CFF" w:rsidRDefault="005C5D70" w:rsidP="00D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29.12.2022</w:t>
      </w:r>
      <w:r w:rsidR="00DF0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40</w:t>
      </w:r>
      <w:r w:rsidR="00DF0CFF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Default="005E2A56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 утверждении перечня объектов, в отношении которых планируется заключение к</w:t>
      </w:r>
      <w:r w:rsidR="00DF0CFF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онцессионных соглашений</w:t>
      </w: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DF0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 Федерального закона от 21 июля 2005 года № 115-ФЗ "О концессионных со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глашениях", решением Совета Молдаван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Кры</w:t>
      </w:r>
      <w:r w:rsidR="005C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мского района от 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2019 года № 201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управления и распоряжения объектами 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Молдаван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Крымского района», </w:t>
      </w:r>
      <w:proofErr w:type="gram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5E2A56" w:rsidRDefault="005E2A56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ссионных соглашений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(далее-Перечень).</w:t>
      </w:r>
      <w:bookmarkEnd w:id="0"/>
    </w:p>
    <w:p w:rsidR="002D1A1D" w:rsidRPr="005E2A56" w:rsidRDefault="00776927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специалисту администрации Молдаван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 сельского поселения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Крымского района </w:t>
      </w:r>
      <w:proofErr w:type="spellStart"/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А.В.Петря</w:t>
      </w:r>
      <w:proofErr w:type="spellEnd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сположенных на территории   Молдаван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сельского поселения Крымского района и разместить на офиц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иальном сайте администрации Молдаван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сельского поселения Крымского района в сети Интернет.</w:t>
      </w:r>
    </w:p>
    <w:p w:rsidR="002D1A1D" w:rsidRPr="005E2A56" w:rsidRDefault="00776927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5E2A56" w:rsidRDefault="00776927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</w:t>
      </w:r>
      <w:r w:rsidR="005E2A56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 со дня официального подпис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</w:p>
    <w:p w:rsidR="00D30A46" w:rsidRPr="005E2A5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5E2A56" w:rsidRDefault="00DF0CFF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</w:t>
      </w:r>
      <w:r w:rsidR="009671A0" w:rsidRPr="005E2A56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E" w:rsidRPr="005E2A56" w:rsidRDefault="009671A0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502D78" w:rsidRPr="005E2A56">
        <w:rPr>
          <w:rFonts w:ascii="Times New Roman" w:hAnsi="Times New Roman" w:cs="Times New Roman"/>
          <w:sz w:val="28"/>
          <w:szCs w:val="28"/>
        </w:rPr>
        <w:t xml:space="preserve">   </w:t>
      </w:r>
      <w:r w:rsidRPr="005E2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0CFF">
        <w:rPr>
          <w:rFonts w:ascii="Times New Roman" w:hAnsi="Times New Roman" w:cs="Times New Roman"/>
          <w:sz w:val="28"/>
          <w:szCs w:val="28"/>
        </w:rPr>
        <w:t xml:space="preserve">                                  А.Н.Шахов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70" w:rsidRDefault="005C5D7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70" w:rsidRDefault="005C5D7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64607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646076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76927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</w:t>
      </w:r>
      <w:r w:rsidR="00646076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76927" w:rsidRPr="00646076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  <w:r w:rsidR="0093519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76927" w:rsidRPr="00646076" w:rsidRDefault="00DF0CF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</w:t>
      </w:r>
      <w:r w:rsidR="00EA534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</w:t>
      </w:r>
      <w:r w:rsidR="00776927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519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3519F" w:rsidRPr="00646076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Крымского района</w:t>
      </w:r>
    </w:p>
    <w:p w:rsidR="0093519F" w:rsidRPr="00646076" w:rsidRDefault="005155A7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5C5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29.12.2022г.  №  40</w:t>
      </w:r>
      <w:r w:rsidR="00DF0CF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5E2A56" w:rsidRPr="0064607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E2A56" w:rsidRPr="0064607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ПЕРЕЧЕНЬ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  <w:r w:rsidR="00DF0CFF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соглашений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1819"/>
        <w:gridCol w:w="2191"/>
        <w:gridCol w:w="1843"/>
        <w:gridCol w:w="1873"/>
        <w:gridCol w:w="1588"/>
      </w:tblGrid>
      <w:tr w:rsidR="005E2A56" w:rsidRPr="005E2A56" w:rsidTr="00C41803">
        <w:tc>
          <w:tcPr>
            <w:tcW w:w="540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19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19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84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7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88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5E2A56" w:rsidRPr="005E2A56" w:rsidTr="00C41803">
        <w:tc>
          <w:tcPr>
            <w:tcW w:w="540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</w:tr>
      <w:tr w:rsidR="005E2A56" w:rsidRPr="005E2A56" w:rsidTr="00C41803">
        <w:tc>
          <w:tcPr>
            <w:tcW w:w="540" w:type="dxa"/>
          </w:tcPr>
          <w:p w:rsidR="005E2A56" w:rsidRPr="00C41803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41803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819" w:type="dxa"/>
          </w:tcPr>
          <w:p w:rsidR="005E2A56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41803">
              <w:rPr>
                <w:rFonts w:ascii="Times New Roman CYR" w:hAnsi="Times New Roman CYR" w:cs="Times New Roman CYR"/>
                <w:color w:val="000000"/>
              </w:rPr>
              <w:t>Нежилое здание</w:t>
            </w:r>
          </w:p>
          <w:p w:rsidR="00C41803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хутор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 w:rsidR="005C5D70">
              <w:rPr>
                <w:rFonts w:ascii="Times New Roman CYR" w:hAnsi="Times New Roman CYR" w:cs="Times New Roman CYR"/>
                <w:color w:val="000000"/>
              </w:rPr>
              <w:t>овокрымский</w:t>
            </w:r>
            <w:proofErr w:type="spellEnd"/>
            <w:r w:rsidR="005C5D70">
              <w:rPr>
                <w:rFonts w:ascii="Times New Roman CYR" w:hAnsi="Times New Roman CYR" w:cs="Times New Roman CYR"/>
                <w:color w:val="000000"/>
              </w:rPr>
              <w:t>, улица Фроловой дом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№ 14-а </w:t>
            </w:r>
          </w:p>
        </w:tc>
        <w:tc>
          <w:tcPr>
            <w:tcW w:w="2191" w:type="dxa"/>
          </w:tcPr>
          <w:p w:rsidR="005E2A56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Нежилое здание,</w:t>
            </w:r>
          </w:p>
          <w:p w:rsidR="00C41803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до 1917 года постройки, общая площадь 135,4 </w:t>
            </w:r>
            <w:bookmarkStart w:id="1" w:name="_GoBack"/>
            <w:bookmarkEnd w:id="1"/>
            <w:r>
              <w:rPr>
                <w:rFonts w:ascii="Times New Roman CYR" w:hAnsi="Times New Roman CYR" w:cs="Times New Roman CYR"/>
                <w:color w:val="000000"/>
              </w:rPr>
              <w:t>кв.метра</w:t>
            </w:r>
          </w:p>
        </w:tc>
        <w:tc>
          <w:tcPr>
            <w:tcW w:w="1843" w:type="dxa"/>
          </w:tcPr>
          <w:p w:rsidR="005E2A56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Постановление администрации МО Крымский район от 02.10.2020 года № 2218</w:t>
            </w:r>
          </w:p>
        </w:tc>
        <w:tc>
          <w:tcPr>
            <w:tcW w:w="1873" w:type="dxa"/>
          </w:tcPr>
          <w:p w:rsidR="005E2A56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588" w:type="dxa"/>
          </w:tcPr>
          <w:p w:rsidR="005E2A56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Культурно-массовые мероприятия</w:t>
            </w:r>
          </w:p>
        </w:tc>
      </w:tr>
    </w:tbl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3519F" w:rsidRPr="00E02237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3519F" w:rsidRPr="00E02237" w:rsidSect="005C5D7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D27"/>
    <w:rsid w:val="000B1E69"/>
    <w:rsid w:val="001353B7"/>
    <w:rsid w:val="001412F6"/>
    <w:rsid w:val="001C1A32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155A7"/>
    <w:rsid w:val="0056743B"/>
    <w:rsid w:val="005A6460"/>
    <w:rsid w:val="005C5D70"/>
    <w:rsid w:val="005D6109"/>
    <w:rsid w:val="005E2A56"/>
    <w:rsid w:val="00611FB5"/>
    <w:rsid w:val="00631485"/>
    <w:rsid w:val="00646076"/>
    <w:rsid w:val="0064698A"/>
    <w:rsid w:val="0065640C"/>
    <w:rsid w:val="00761635"/>
    <w:rsid w:val="00776927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2439C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9487A"/>
    <w:rsid w:val="00BD11F5"/>
    <w:rsid w:val="00C41803"/>
    <w:rsid w:val="00C80CA7"/>
    <w:rsid w:val="00CA3497"/>
    <w:rsid w:val="00D023BB"/>
    <w:rsid w:val="00D10BBC"/>
    <w:rsid w:val="00D20BA2"/>
    <w:rsid w:val="00D30A46"/>
    <w:rsid w:val="00DA204E"/>
    <w:rsid w:val="00DF0CFF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F5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2892-7498-427F-A6B2-299D10D0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User</cp:lastModifiedBy>
  <cp:revision>23</cp:revision>
  <cp:lastPrinted>2023-01-18T11:49:00Z</cp:lastPrinted>
  <dcterms:created xsi:type="dcterms:W3CDTF">2020-12-04T11:19:00Z</dcterms:created>
  <dcterms:modified xsi:type="dcterms:W3CDTF">2023-01-18T11:49:00Z</dcterms:modified>
</cp:coreProperties>
</file>