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60" w:rsidRPr="00CA6360" w:rsidRDefault="00CA6360" w:rsidP="00CA6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360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CA6360" w:rsidRPr="00CA6360" w:rsidRDefault="00CA6360" w:rsidP="00CA6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360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CA6360" w:rsidRPr="00CA6360" w:rsidRDefault="00CA6360" w:rsidP="00CA6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360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CA6360" w:rsidRPr="00CA6360" w:rsidRDefault="00CA6360" w:rsidP="00CA6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60" w:rsidRPr="00CA6360" w:rsidRDefault="00CA6360" w:rsidP="00CA636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A63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РЕШЕНИ</w:t>
      </w:r>
      <w:r w:rsidRPr="00CA6360">
        <w:rPr>
          <w:rFonts w:ascii="Times New Roman" w:hAnsi="Times New Roman" w:cs="Times New Roman"/>
          <w:b/>
          <w:sz w:val="36"/>
          <w:szCs w:val="36"/>
        </w:rPr>
        <w:t xml:space="preserve">Е </w:t>
      </w:r>
    </w:p>
    <w:p w:rsidR="00CA6360" w:rsidRPr="00CA6360" w:rsidRDefault="00CA6360" w:rsidP="00CA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73E" w:rsidRPr="00CA6360" w:rsidRDefault="00CA6360" w:rsidP="00CA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360">
        <w:rPr>
          <w:rFonts w:ascii="Times New Roman" w:hAnsi="Times New Roman" w:cs="Times New Roman"/>
          <w:sz w:val="28"/>
          <w:szCs w:val="28"/>
        </w:rPr>
        <w:t xml:space="preserve"> </w:t>
      </w:r>
      <w:r w:rsidR="00AB373E" w:rsidRPr="00CA6360">
        <w:rPr>
          <w:rFonts w:ascii="Times New Roman" w:hAnsi="Times New Roman" w:cs="Times New Roman"/>
          <w:sz w:val="28"/>
          <w:szCs w:val="28"/>
        </w:rPr>
        <w:t xml:space="preserve">от 26.11.2015 года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373E" w:rsidRPr="00CA63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73E" w:rsidRPr="00CA63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73E" w:rsidRPr="00CA6360">
        <w:rPr>
          <w:rFonts w:ascii="Times New Roman" w:hAnsi="Times New Roman" w:cs="Times New Roman"/>
          <w:sz w:val="28"/>
          <w:szCs w:val="28"/>
        </w:rPr>
        <w:t xml:space="preserve">55                     </w:t>
      </w:r>
    </w:p>
    <w:p w:rsidR="00AB373E" w:rsidRPr="00CA6360" w:rsidRDefault="00AB373E" w:rsidP="00CA636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A6360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AB373E" w:rsidRPr="00AB373E" w:rsidRDefault="00AB373E" w:rsidP="00AB3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73E" w:rsidRPr="00AB373E" w:rsidRDefault="00AB373E" w:rsidP="00AB3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73E" w:rsidRPr="00CA6360" w:rsidRDefault="00AB373E" w:rsidP="00AB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360">
        <w:rPr>
          <w:rFonts w:ascii="Times New Roman" w:hAnsi="Times New Roman" w:cs="Times New Roman"/>
          <w:b/>
          <w:sz w:val="28"/>
          <w:szCs w:val="28"/>
        </w:rPr>
        <w:t xml:space="preserve">О передаче  части полномочий по  организации водоснабжения населения на территории Молдаванского сельского поселения Крымского района </w:t>
      </w:r>
    </w:p>
    <w:p w:rsidR="00AB373E" w:rsidRPr="00AB373E" w:rsidRDefault="00AB373E" w:rsidP="00AB3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73E" w:rsidRPr="00AB373E" w:rsidRDefault="00AB373E" w:rsidP="00AB37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73E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 проводимой работы по организации  водоснабжения населения, обеспечения  скоординированной  политики ценообразования за предоставленные  услуги  в  соответствии с   Федеральным законом от 6 октября 2003 года №131 «Об общих принципах организации местного самоуправления в Российской Федерации», Совет  Молдаванского  сельского поселения Крымского района,  решил:</w:t>
      </w:r>
    </w:p>
    <w:p w:rsidR="00AB373E" w:rsidRPr="00AB373E" w:rsidRDefault="00AB373E" w:rsidP="00AB3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73E">
        <w:rPr>
          <w:rFonts w:ascii="Times New Roman" w:hAnsi="Times New Roman" w:cs="Times New Roman"/>
          <w:color w:val="000000"/>
          <w:sz w:val="28"/>
          <w:szCs w:val="28"/>
        </w:rPr>
        <w:t xml:space="preserve">           1. Передать часть полномочий по  организации водоснабжения  на территории  Молдаванского  сельского поселения Крымского района в муниципальное образование Крымский район сроком на один финансовый год с 1 января 2016 года  по 31 декабря 2016 года  из расчета 2 рубля на 1 жителя в сумме 19000</w:t>
      </w:r>
      <w:r w:rsidR="00CA6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73E">
        <w:rPr>
          <w:rFonts w:ascii="Times New Roman" w:hAnsi="Times New Roman" w:cs="Times New Roman"/>
          <w:color w:val="000000"/>
          <w:sz w:val="28"/>
          <w:szCs w:val="28"/>
        </w:rPr>
        <w:t>рублей за счет иных межбюджетных трансфертов, предоставляемых  из бюджета поселения в бюджет муниципального образования Крымский район.</w:t>
      </w:r>
    </w:p>
    <w:p w:rsidR="00AB373E" w:rsidRPr="00AB373E" w:rsidRDefault="00AB373E" w:rsidP="00AB373E">
      <w:pPr>
        <w:pStyle w:val="ConsNormal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73E">
        <w:rPr>
          <w:rFonts w:ascii="Times New Roman" w:hAnsi="Times New Roman" w:cs="Times New Roman"/>
          <w:color w:val="000000"/>
          <w:sz w:val="28"/>
          <w:szCs w:val="28"/>
        </w:rPr>
        <w:t xml:space="preserve">2. Поручить главе  Молдаванского  сельского поселения Крымского района заключить </w:t>
      </w:r>
      <w:proofErr w:type="gramStart"/>
      <w:r w:rsidRPr="00AB373E">
        <w:rPr>
          <w:rFonts w:ascii="Times New Roman" w:hAnsi="Times New Roman" w:cs="Times New Roman"/>
          <w:color w:val="000000"/>
          <w:sz w:val="28"/>
          <w:szCs w:val="28"/>
        </w:rPr>
        <w:t>с администрацией муниципального образования  Крымский район Соглашение о передаче  части полномочий   по организации водоснабжения  населения  на территории Молдаванского  сельского поселения Крымского района   сроком на один финансовый  год</w:t>
      </w:r>
      <w:proofErr w:type="gramEnd"/>
      <w:r w:rsidRPr="00AB373E">
        <w:rPr>
          <w:rFonts w:ascii="Times New Roman" w:hAnsi="Times New Roman" w:cs="Times New Roman"/>
          <w:color w:val="000000"/>
          <w:sz w:val="28"/>
          <w:szCs w:val="28"/>
        </w:rPr>
        <w:t xml:space="preserve">  с 1 января 2016</w:t>
      </w:r>
      <w:r w:rsidR="00CA6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73E">
        <w:rPr>
          <w:rFonts w:ascii="Times New Roman" w:hAnsi="Times New Roman" w:cs="Times New Roman"/>
          <w:color w:val="000000"/>
          <w:sz w:val="28"/>
          <w:szCs w:val="28"/>
        </w:rPr>
        <w:t xml:space="preserve">года  по 31 декабря  2016 года. </w:t>
      </w:r>
    </w:p>
    <w:p w:rsidR="00AB373E" w:rsidRPr="00AB373E" w:rsidRDefault="00AB373E" w:rsidP="00B70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73E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AB373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B373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заместителя главы  Молдаванского  сельского поселения Крымского района М.А.Мироненко.</w:t>
      </w:r>
    </w:p>
    <w:p w:rsidR="00AB373E" w:rsidRPr="00AB373E" w:rsidRDefault="00B70227" w:rsidP="00AB3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B373E" w:rsidRPr="00AB373E">
        <w:rPr>
          <w:rFonts w:ascii="Times New Roman" w:hAnsi="Times New Roman" w:cs="Times New Roman"/>
          <w:color w:val="000000"/>
          <w:sz w:val="28"/>
          <w:szCs w:val="28"/>
        </w:rPr>
        <w:t xml:space="preserve">4.Решение вступает в силу со дня подписания и распространяется на </w:t>
      </w:r>
      <w:proofErr w:type="gramStart"/>
      <w:r w:rsidR="00AB373E" w:rsidRPr="00AB373E"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="00AB373E" w:rsidRPr="00AB373E">
        <w:rPr>
          <w:rFonts w:ascii="Times New Roman" w:hAnsi="Times New Roman" w:cs="Times New Roman"/>
          <w:color w:val="000000"/>
          <w:sz w:val="28"/>
          <w:szCs w:val="28"/>
        </w:rPr>
        <w:t xml:space="preserve">  возникшие с 1 января 2016 года.</w:t>
      </w:r>
    </w:p>
    <w:p w:rsidR="00AB373E" w:rsidRPr="00AB373E" w:rsidRDefault="00AB373E" w:rsidP="00AB373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B373E" w:rsidRPr="00AB373E" w:rsidRDefault="00AB373E" w:rsidP="00AB3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373E" w:rsidRPr="00AB373E" w:rsidRDefault="00AB373E" w:rsidP="00AB3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73E">
        <w:rPr>
          <w:rFonts w:ascii="Times New Roman" w:hAnsi="Times New Roman" w:cs="Times New Roman"/>
          <w:color w:val="000000"/>
          <w:sz w:val="28"/>
          <w:szCs w:val="28"/>
        </w:rPr>
        <w:t>Глава   Молдаванского сельского поселения</w:t>
      </w:r>
    </w:p>
    <w:p w:rsidR="00AB373E" w:rsidRPr="00AB373E" w:rsidRDefault="00AB373E" w:rsidP="00AB373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 </w:t>
      </w:r>
      <w:r w:rsidRPr="00AB37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А.В.Улановский</w:t>
      </w:r>
    </w:p>
    <w:p w:rsidR="00AB373E" w:rsidRPr="00AB373E" w:rsidRDefault="00AB373E" w:rsidP="00AB373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0C" w:rsidRPr="00CA6360" w:rsidRDefault="00AB373E" w:rsidP="00CA6360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37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2B0C" w:rsidRPr="00CA6360" w:rsidSect="00E8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373E"/>
    <w:rsid w:val="00582B0C"/>
    <w:rsid w:val="00AB373E"/>
    <w:rsid w:val="00B70227"/>
    <w:rsid w:val="00CA6360"/>
    <w:rsid w:val="00D75A56"/>
    <w:rsid w:val="00E8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3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Company>Молдаванское поселение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2015-11-30T08:54:00Z</cp:lastPrinted>
  <dcterms:created xsi:type="dcterms:W3CDTF">2015-11-30T07:21:00Z</dcterms:created>
  <dcterms:modified xsi:type="dcterms:W3CDTF">2015-11-30T08:54:00Z</dcterms:modified>
</cp:coreProperties>
</file>